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3277"/>
        <w:gridCol w:w="3248"/>
      </w:tblGrid>
      <w:tr w:rsidR="009B694B" w:rsidRPr="00890C17" w14:paraId="79ADE0B7" w14:textId="77777777" w:rsidTr="00503CBA">
        <w:trPr>
          <w:trHeight w:val="576"/>
        </w:trPr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115ED14C" w14:textId="77777777" w:rsidR="009B694B" w:rsidRPr="00F05DD7" w:rsidRDefault="009B694B" w:rsidP="00244A66">
            <w:pPr>
              <w:jc w:val="center"/>
              <w:rPr>
                <w:rFonts w:ascii="Arial" w:hAnsi="Arial" w:cs="Arial"/>
                <w:b/>
              </w:rPr>
            </w:pPr>
            <w:r w:rsidRPr="00F05DD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7D901DC8" w14:textId="77777777" w:rsidR="009B694B" w:rsidRPr="00F05DD7" w:rsidRDefault="009B694B" w:rsidP="00244A66">
            <w:pPr>
              <w:jc w:val="center"/>
              <w:rPr>
                <w:rFonts w:ascii="Arial" w:hAnsi="Arial" w:cs="Arial"/>
                <w:b/>
              </w:rPr>
            </w:pPr>
            <w:r w:rsidRPr="00F05DD7"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3248" w:type="dxa"/>
            <w:shd w:val="clear" w:color="auto" w:fill="F2F2F2" w:themeFill="background1" w:themeFillShade="F2"/>
            <w:vAlign w:val="center"/>
          </w:tcPr>
          <w:p w14:paraId="1CD3854F" w14:textId="77777777" w:rsidR="009B694B" w:rsidRPr="00F05DD7" w:rsidRDefault="009B694B" w:rsidP="00244A66">
            <w:pPr>
              <w:jc w:val="center"/>
              <w:rPr>
                <w:rFonts w:ascii="Arial" w:hAnsi="Arial" w:cs="Arial"/>
                <w:b/>
              </w:rPr>
            </w:pPr>
            <w:r w:rsidRPr="00F05DD7">
              <w:rPr>
                <w:rFonts w:ascii="Arial" w:hAnsi="Arial" w:cs="Arial"/>
                <w:b/>
              </w:rPr>
              <w:t>Cost</w:t>
            </w:r>
          </w:p>
        </w:tc>
      </w:tr>
      <w:tr w:rsidR="009B694B" w:rsidRPr="00890C17" w14:paraId="09119ABF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1E92D574" w14:textId="1D5D2C96" w:rsidR="009B694B" w:rsidRPr="00F05DD7" w:rsidRDefault="00374F21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Materials/</w:t>
            </w:r>
            <w:r w:rsidR="00044334">
              <w:rPr>
                <w:rFonts w:ascii="Arial" w:hAnsi="Arial" w:cs="Arial"/>
              </w:rPr>
              <w:t>Supplies</w:t>
            </w:r>
          </w:p>
        </w:tc>
        <w:tc>
          <w:tcPr>
            <w:tcW w:w="3277" w:type="dxa"/>
          </w:tcPr>
          <w:p w14:paraId="0213781E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3FF3DA7C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</w:tr>
      <w:tr w:rsidR="009B694B" w:rsidRPr="00890C17" w14:paraId="4A532F03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036A57C0" w14:textId="041DEC19" w:rsidR="009B694B" w:rsidRPr="00F05DD7" w:rsidRDefault="009B694B" w:rsidP="00D334D3">
            <w:pPr>
              <w:ind w:left="720" w:hanging="286"/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21B5035E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384F03D7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</w:tr>
      <w:tr w:rsidR="009B694B" w:rsidRPr="00890C17" w14:paraId="23DBFEE6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743F731C" w14:textId="0AF7342E" w:rsidR="009B694B" w:rsidRPr="00F05DD7" w:rsidRDefault="009B694B" w:rsidP="00D334D3">
            <w:pPr>
              <w:ind w:left="434"/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412FDE07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646578E6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</w:tr>
      <w:tr w:rsidR="009B694B" w:rsidRPr="00890C17" w14:paraId="2736F00F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49CE943F" w14:textId="0C6579A7" w:rsidR="009B694B" w:rsidRPr="005D5BA0" w:rsidRDefault="00044334" w:rsidP="00D334D3">
            <w:pPr>
              <w:rPr>
                <w:rFonts w:ascii="Arial" w:hAnsi="Arial" w:cs="Arial"/>
                <w:color w:val="808080" w:themeColor="background1" w:themeShade="80"/>
              </w:rPr>
            </w:pPr>
            <w:r w:rsidRPr="00044334">
              <w:rPr>
                <w:rFonts w:ascii="Arial" w:hAnsi="Arial" w:cs="Arial"/>
              </w:rPr>
              <w:t>Parts</w:t>
            </w:r>
          </w:p>
        </w:tc>
        <w:tc>
          <w:tcPr>
            <w:tcW w:w="3277" w:type="dxa"/>
          </w:tcPr>
          <w:p w14:paraId="151A14CC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249C9CC5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</w:tr>
      <w:tr w:rsidR="009B694B" w:rsidRPr="00890C17" w14:paraId="6904B9F7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40D1632C" w14:textId="34995B9A" w:rsidR="009B694B" w:rsidRPr="00F05DD7" w:rsidRDefault="009B694B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3BD66CA5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2C12D1BB" w14:textId="77777777" w:rsidR="009B694B" w:rsidRPr="00F05DD7" w:rsidRDefault="009B694B" w:rsidP="00244A66">
            <w:pPr>
              <w:rPr>
                <w:rFonts w:ascii="Arial" w:hAnsi="Arial" w:cs="Arial"/>
              </w:rPr>
            </w:pPr>
          </w:p>
        </w:tc>
      </w:tr>
      <w:tr w:rsidR="00E6245B" w:rsidRPr="00890C17" w14:paraId="2ED3F24F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4D5E294B" w14:textId="149DB312" w:rsidR="00E6245B" w:rsidRPr="00F05DD7" w:rsidRDefault="00E6245B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306302D4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61705E06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1709144C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14038A48" w14:textId="70D514D6" w:rsidR="00E6245B" w:rsidRPr="00F05DD7" w:rsidRDefault="00E6245B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66DCADDE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3B0702F4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B43D8" w:rsidRPr="00890C17" w14:paraId="5EB9A9E1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183DC8BF" w14:textId="77777777" w:rsidR="009B43D8" w:rsidRPr="00F05DD7" w:rsidRDefault="009B43D8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154B0162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980D6B4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</w:tr>
      <w:tr w:rsidR="009B43D8" w:rsidRPr="00890C17" w14:paraId="70D76556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13B70B8F" w14:textId="77777777" w:rsidR="009B43D8" w:rsidRPr="00F05DD7" w:rsidRDefault="009B43D8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70433939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5DF73C76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</w:tr>
      <w:tr w:rsidR="009B43D8" w:rsidRPr="00890C17" w14:paraId="0BD00D63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125798B8" w14:textId="77777777" w:rsidR="009B43D8" w:rsidRPr="00F05DD7" w:rsidRDefault="009B43D8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458A83B7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6DEBD826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</w:tr>
      <w:tr w:rsidR="009B43D8" w:rsidRPr="00890C17" w14:paraId="6E1ABD30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2E254A34" w14:textId="77777777" w:rsidR="009B43D8" w:rsidRPr="00F05DD7" w:rsidRDefault="009B43D8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679C75F2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865A292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</w:tr>
      <w:tr w:rsidR="009B43D8" w:rsidRPr="00890C17" w14:paraId="3A25B801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12D8C7E9" w14:textId="77777777" w:rsidR="009B43D8" w:rsidRPr="00F05DD7" w:rsidRDefault="009B43D8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2179F7A9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5F1EC2D8" w14:textId="77777777" w:rsidR="009B43D8" w:rsidRPr="00F05DD7" w:rsidRDefault="009B43D8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59A2DC69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525C704A" w14:textId="4476A18C" w:rsidR="00E6245B" w:rsidRPr="00F05DD7" w:rsidRDefault="00E6245B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 Entries</w:t>
            </w:r>
          </w:p>
        </w:tc>
        <w:tc>
          <w:tcPr>
            <w:tcW w:w="3277" w:type="dxa"/>
          </w:tcPr>
          <w:p w14:paraId="3F4CA811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AD85E34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2A3FE9BA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57EE9B29" w14:textId="162040D8" w:rsidR="00E6245B" w:rsidRPr="00F05DD7" w:rsidRDefault="00E6245B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3277" w:type="dxa"/>
          </w:tcPr>
          <w:p w14:paraId="77C346C3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197EA300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0FD4487C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70F65D48" w14:textId="6E644ECC" w:rsidR="00E6245B" w:rsidRPr="00F05DD7" w:rsidRDefault="00E6245B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costs</w:t>
            </w:r>
          </w:p>
        </w:tc>
        <w:tc>
          <w:tcPr>
            <w:tcW w:w="3277" w:type="dxa"/>
          </w:tcPr>
          <w:p w14:paraId="366595C2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22EFE07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13DC1490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5DED6CED" w14:textId="192FC805" w:rsidR="00E6245B" w:rsidRPr="00F05DD7" w:rsidRDefault="00E6245B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Hauling</w:t>
            </w:r>
          </w:p>
        </w:tc>
        <w:tc>
          <w:tcPr>
            <w:tcW w:w="3277" w:type="dxa"/>
          </w:tcPr>
          <w:p w14:paraId="78789C8E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461AF955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00D70D55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7D0D9440" w14:textId="59192E79" w:rsidR="00E6245B" w:rsidRPr="00F05DD7" w:rsidRDefault="00E6245B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Machinery and equipment</w:t>
            </w:r>
          </w:p>
        </w:tc>
        <w:tc>
          <w:tcPr>
            <w:tcW w:w="3277" w:type="dxa"/>
          </w:tcPr>
          <w:p w14:paraId="0CFD6772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0762E31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F05DD7" w14:paraId="056DC51C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37286A03" w14:textId="2F862264" w:rsidR="00E6245B" w:rsidRPr="00F05DD7" w:rsidRDefault="00E6245B" w:rsidP="00D33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</w:t>
            </w:r>
          </w:p>
        </w:tc>
        <w:tc>
          <w:tcPr>
            <w:tcW w:w="3277" w:type="dxa"/>
          </w:tcPr>
          <w:p w14:paraId="2477BD8C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20AF7023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7CF63CF2" w14:textId="77777777" w:rsidTr="00D334D3">
        <w:trPr>
          <w:trHeight w:val="576"/>
        </w:trPr>
        <w:tc>
          <w:tcPr>
            <w:tcW w:w="3480" w:type="dxa"/>
            <w:vAlign w:val="center"/>
          </w:tcPr>
          <w:p w14:paraId="464C4A3F" w14:textId="77777777" w:rsidR="00E6245B" w:rsidRPr="00F05DD7" w:rsidRDefault="00E6245B" w:rsidP="00D334D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</w:tcPr>
          <w:p w14:paraId="77C93916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7D9FF7E6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  <w:tr w:rsidR="00E6245B" w:rsidRPr="00890C17" w14:paraId="1404F183" w14:textId="77777777" w:rsidTr="00D334D3">
        <w:trPr>
          <w:trHeight w:val="566"/>
        </w:trPr>
        <w:tc>
          <w:tcPr>
            <w:tcW w:w="3480" w:type="dxa"/>
            <w:vAlign w:val="center"/>
          </w:tcPr>
          <w:p w14:paraId="0D8CFCA3" w14:textId="77777777" w:rsidR="00E6245B" w:rsidRPr="00F05DD7" w:rsidRDefault="00E6245B" w:rsidP="00D334D3">
            <w:pPr>
              <w:rPr>
                <w:rFonts w:ascii="Arial" w:hAnsi="Arial" w:cs="Arial"/>
                <w:b/>
              </w:rPr>
            </w:pPr>
            <w:r w:rsidRPr="00F05DD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77" w:type="dxa"/>
          </w:tcPr>
          <w:p w14:paraId="74C4C244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  <w:tc>
          <w:tcPr>
            <w:tcW w:w="3248" w:type="dxa"/>
          </w:tcPr>
          <w:p w14:paraId="3B5DAEBA" w14:textId="77777777" w:rsidR="00E6245B" w:rsidRPr="00F05DD7" w:rsidRDefault="00E6245B" w:rsidP="00E6245B">
            <w:pPr>
              <w:rPr>
                <w:rFonts w:ascii="Arial" w:hAnsi="Arial" w:cs="Arial"/>
              </w:rPr>
            </w:pPr>
          </w:p>
        </w:tc>
      </w:tr>
    </w:tbl>
    <w:p w14:paraId="0B07CAD8" w14:textId="77777777" w:rsidR="009B43D8" w:rsidRDefault="009B43D8" w:rsidP="009B43D8"/>
    <w:sectPr w:rsidR="009B43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E844" w14:textId="77777777" w:rsidR="00163A59" w:rsidRDefault="00163A59" w:rsidP="009B694B">
      <w:r>
        <w:separator/>
      </w:r>
    </w:p>
  </w:endnote>
  <w:endnote w:type="continuationSeparator" w:id="0">
    <w:p w14:paraId="4AEBFC02" w14:textId="77777777" w:rsidR="00163A59" w:rsidRDefault="00163A59" w:rsidP="009B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AA84" w14:textId="3C927721" w:rsidR="0037006D" w:rsidRPr="00503CBA" w:rsidRDefault="0037006D" w:rsidP="0037006D">
    <w:pPr>
      <w:tabs>
        <w:tab w:val="center" w:pos="4680"/>
        <w:tab w:val="right" w:pos="9360"/>
      </w:tabs>
      <w:jc w:val="center"/>
      <w:rPr>
        <w:rFonts w:eastAsiaTheme="minorHAnsi"/>
        <w:color w:val="7F7F7F" w:themeColor="text1" w:themeTint="80"/>
        <w:sz w:val="22"/>
        <w:szCs w:val="22"/>
      </w:rPr>
    </w:pPr>
    <w:r w:rsidRPr="0037006D">
      <w:rPr>
        <w:rFonts w:eastAsiaTheme="minorHAnsi"/>
        <w:color w:val="7F7F7F" w:themeColor="text1" w:themeTint="80"/>
        <w:sz w:val="22"/>
        <w:szCs w:val="22"/>
      </w:rPr>
      <w:t>The Community Foundation San Luis Obispo County</w:t>
    </w:r>
  </w:p>
  <w:p w14:paraId="1059EE56" w14:textId="417C6BAE" w:rsidR="007F3FA5" w:rsidRPr="00503CBA" w:rsidRDefault="007F3FA5" w:rsidP="007F3FA5">
    <w:pPr>
      <w:pStyle w:val="Header"/>
      <w:jc w:val="center"/>
      <w:rPr>
        <w:color w:val="7F7F7F" w:themeColor="text1" w:themeTint="80"/>
        <w:sz w:val="20"/>
      </w:rPr>
    </w:pPr>
    <w:r w:rsidRPr="00503CBA">
      <w:rPr>
        <w:color w:val="7F7F7F" w:themeColor="text1" w:themeTint="80"/>
        <w:sz w:val="20"/>
      </w:rPr>
      <w:t>550 Dana Street, San Luis Obispo CA 93401 ● 805-543-2323 ● www.cfsloco.org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2573" w14:textId="77777777" w:rsidR="00163A59" w:rsidRDefault="00163A59" w:rsidP="009B694B">
      <w:r>
        <w:separator/>
      </w:r>
    </w:p>
  </w:footnote>
  <w:footnote w:type="continuationSeparator" w:id="0">
    <w:p w14:paraId="7D67C458" w14:textId="77777777" w:rsidR="00163A59" w:rsidRDefault="00163A59" w:rsidP="009B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FD41" w14:textId="26F4802F" w:rsidR="009B694B" w:rsidRDefault="009B69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E649F1" wp14:editId="3D819178">
              <wp:simplePos x="0" y="0"/>
              <wp:positionH relativeFrom="column">
                <wp:posOffset>255181</wp:posOffset>
              </wp:positionH>
              <wp:positionV relativeFrom="page">
                <wp:posOffset>457200</wp:posOffset>
              </wp:positionV>
              <wp:extent cx="5949950" cy="337820"/>
              <wp:effectExtent l="0" t="0" r="0" b="381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378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B48CA8" w14:textId="5C52BDA3" w:rsidR="009B694B" w:rsidRPr="0037006D" w:rsidRDefault="00044334" w:rsidP="0037006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37006D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 xml:space="preserve">INDUSTRIAL </w:t>
                              </w:r>
                              <w:r w:rsidR="005D5BA0" w:rsidRPr="0037006D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PrOJECT BUDGET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E649F1" id="Rectangle 197" o:spid="_x0000_s1026" style="position:absolute;margin-left:20.1pt;margin-top:36pt;width:468.5pt;height:2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B48CA8" w14:textId="5C52BDA3" w:rsidR="009B694B" w:rsidRPr="0037006D" w:rsidRDefault="00044334" w:rsidP="0037006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37006D">
                          <w:rPr>
                            <w:caps/>
                            <w:color w:val="FFFFFF" w:themeColor="background1"/>
                            <w:sz w:val="32"/>
                          </w:rPr>
                          <w:t xml:space="preserve">INDUSTRIAL </w:t>
                        </w:r>
                        <w:r w:rsidR="005D5BA0" w:rsidRPr="0037006D">
                          <w:rPr>
                            <w:caps/>
                            <w:color w:val="FFFFFF" w:themeColor="background1"/>
                            <w:sz w:val="32"/>
                          </w:rPr>
                          <w:t>PrOJECT BUDGET</w:t>
                        </w:r>
                      </w:p>
                    </w:sdtContent>
                  </w:sdt>
                </w:txbxContent>
              </v:textbox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4B"/>
    <w:rsid w:val="00044334"/>
    <w:rsid w:val="00163A59"/>
    <w:rsid w:val="00215B37"/>
    <w:rsid w:val="002F29BF"/>
    <w:rsid w:val="0037006D"/>
    <w:rsid w:val="00374F21"/>
    <w:rsid w:val="00503CBA"/>
    <w:rsid w:val="005D5BA0"/>
    <w:rsid w:val="00780FEA"/>
    <w:rsid w:val="007F3FA5"/>
    <w:rsid w:val="009B43D8"/>
    <w:rsid w:val="009B694B"/>
    <w:rsid w:val="00D334D3"/>
    <w:rsid w:val="00E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846521"/>
  <w15:chartTrackingRefBased/>
  <w15:docId w15:val="{D4A1A5EC-E4EB-4B1F-84DA-99022FE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9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9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3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PrOJECT BUDGET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PrOJECT BUDGET</dc:title>
  <dc:subject/>
  <dc:creator>Angela Hollander</dc:creator>
  <cp:keywords/>
  <dc:description/>
  <cp:lastModifiedBy>Erin McCall</cp:lastModifiedBy>
  <cp:revision>7</cp:revision>
  <cp:lastPrinted>2019-05-13T15:38:00Z</cp:lastPrinted>
  <dcterms:created xsi:type="dcterms:W3CDTF">2019-04-30T18:29:00Z</dcterms:created>
  <dcterms:modified xsi:type="dcterms:W3CDTF">2019-05-13T15:42:00Z</dcterms:modified>
</cp:coreProperties>
</file>